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07" w:rsidRDefault="00F850B2" w:rsidP="00C30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CHAPEL HILL-C</w:t>
      </w:r>
      <w:r w:rsidR="00CD2F0F">
        <w:rPr>
          <w:b/>
          <w:sz w:val="28"/>
          <w:szCs w:val="28"/>
        </w:rPr>
        <w:t>ARRBORO PEACEMAKING SCHOLARSHIP</w:t>
      </w:r>
    </w:p>
    <w:p w:rsidR="00CD2F0F" w:rsidRDefault="00CD2F0F" w:rsidP="00C30460">
      <w:pPr>
        <w:spacing w:after="0" w:line="240" w:lineRule="auto"/>
        <w:jc w:val="center"/>
        <w:rPr>
          <w:b/>
          <w:sz w:val="28"/>
          <w:szCs w:val="28"/>
        </w:rPr>
      </w:pPr>
    </w:p>
    <w:p w:rsidR="00CD2F0F" w:rsidRDefault="00CD2F0F" w:rsidP="00C30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and </w:t>
      </w:r>
      <w:r w:rsidR="00126770">
        <w:rPr>
          <w:b/>
          <w:sz w:val="28"/>
          <w:szCs w:val="28"/>
        </w:rPr>
        <w:t>2024</w:t>
      </w:r>
      <w:r w:rsidR="00A87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Application Form</w:t>
      </w:r>
      <w:bookmarkStart w:id="0" w:name="_GoBack"/>
      <w:bookmarkEnd w:id="0"/>
    </w:p>
    <w:p w:rsidR="00C30460" w:rsidRDefault="00C30460" w:rsidP="00C30460">
      <w:pPr>
        <w:spacing w:after="0" w:line="240" w:lineRule="auto"/>
        <w:jc w:val="center"/>
        <w:rPr>
          <w:b/>
          <w:sz w:val="28"/>
          <w:szCs w:val="28"/>
        </w:rPr>
      </w:pPr>
    </w:p>
    <w:p w:rsidR="00027180" w:rsidRDefault="006C563C" w:rsidP="00C304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Background:</w:t>
      </w:r>
      <w:r w:rsidR="00CD2F0F">
        <w:rPr>
          <w:sz w:val="24"/>
          <w:szCs w:val="24"/>
        </w:rPr>
        <w:t xml:space="preserve"> </w:t>
      </w:r>
      <w:r w:rsidR="00B0020C">
        <w:rPr>
          <w:sz w:val="24"/>
          <w:szCs w:val="24"/>
        </w:rPr>
        <w:t xml:space="preserve"> </w:t>
      </w:r>
      <w:r w:rsidR="00CD2F0F">
        <w:rPr>
          <w:sz w:val="24"/>
          <w:szCs w:val="24"/>
        </w:rPr>
        <w:t>S</w:t>
      </w:r>
      <w:r w:rsidR="00F97FE9">
        <w:rPr>
          <w:sz w:val="24"/>
          <w:szCs w:val="24"/>
        </w:rPr>
        <w:t xml:space="preserve">ince 2009, </w:t>
      </w:r>
      <w:r w:rsidR="00126770">
        <w:rPr>
          <w:sz w:val="24"/>
          <w:szCs w:val="24"/>
        </w:rPr>
        <w:t>38</w:t>
      </w:r>
      <w:r w:rsidR="004737E3">
        <w:rPr>
          <w:sz w:val="24"/>
          <w:szCs w:val="24"/>
        </w:rPr>
        <w:t xml:space="preserve"> </w:t>
      </w:r>
      <w:r w:rsidR="00EE09B9">
        <w:rPr>
          <w:sz w:val="24"/>
          <w:szCs w:val="24"/>
        </w:rPr>
        <w:t>Peacemaking Scholarships</w:t>
      </w:r>
      <w:r w:rsidR="00320035" w:rsidRPr="008A25A0">
        <w:rPr>
          <w:sz w:val="24"/>
          <w:szCs w:val="24"/>
        </w:rPr>
        <w:t>, each valued at $1,000</w:t>
      </w:r>
      <w:r w:rsidR="00383C7C" w:rsidRPr="008A25A0">
        <w:rPr>
          <w:sz w:val="24"/>
          <w:szCs w:val="24"/>
        </w:rPr>
        <w:t>,</w:t>
      </w:r>
      <w:r w:rsidR="00320035" w:rsidRPr="008A25A0">
        <w:rPr>
          <w:sz w:val="24"/>
          <w:szCs w:val="24"/>
        </w:rPr>
        <w:t xml:space="preserve"> </w:t>
      </w:r>
      <w:r w:rsidR="00F97FE9">
        <w:rPr>
          <w:sz w:val="24"/>
          <w:szCs w:val="24"/>
        </w:rPr>
        <w:t xml:space="preserve">have been awarded </w:t>
      </w:r>
      <w:r w:rsidR="00320035" w:rsidRPr="008A25A0">
        <w:rPr>
          <w:sz w:val="24"/>
          <w:szCs w:val="24"/>
        </w:rPr>
        <w:t>to local high school seniors wh</w:t>
      </w:r>
      <w:r w:rsidR="00CD2F0F">
        <w:rPr>
          <w:sz w:val="24"/>
          <w:szCs w:val="24"/>
        </w:rPr>
        <w:t>o aspire to a career in peacemaking</w:t>
      </w:r>
      <w:r w:rsidR="00320035" w:rsidRPr="008A25A0">
        <w:rPr>
          <w:sz w:val="24"/>
          <w:szCs w:val="24"/>
        </w:rPr>
        <w:t>.</w:t>
      </w:r>
      <w:r w:rsidR="00B0020C">
        <w:rPr>
          <w:sz w:val="24"/>
          <w:szCs w:val="24"/>
        </w:rPr>
        <w:t xml:space="preserve"> </w:t>
      </w:r>
      <w:r w:rsidR="00F97FE9">
        <w:rPr>
          <w:sz w:val="24"/>
          <w:szCs w:val="24"/>
        </w:rPr>
        <w:t xml:space="preserve"> Applicants</w:t>
      </w:r>
      <w:r w:rsidR="00383C7C" w:rsidRPr="008A25A0">
        <w:rPr>
          <w:sz w:val="24"/>
          <w:szCs w:val="24"/>
        </w:rPr>
        <w:t xml:space="preserve"> demonstrate</w:t>
      </w:r>
      <w:r w:rsidR="004C7865" w:rsidRPr="008A25A0">
        <w:rPr>
          <w:sz w:val="24"/>
          <w:szCs w:val="24"/>
        </w:rPr>
        <w:t xml:space="preserve"> </w:t>
      </w:r>
      <w:r w:rsidR="00AD3954">
        <w:rPr>
          <w:sz w:val="24"/>
          <w:szCs w:val="24"/>
        </w:rPr>
        <w:t xml:space="preserve">their </w:t>
      </w:r>
      <w:r w:rsidR="004C7865" w:rsidRPr="008A25A0">
        <w:rPr>
          <w:sz w:val="24"/>
          <w:szCs w:val="24"/>
        </w:rPr>
        <w:t>in</w:t>
      </w:r>
      <w:r w:rsidR="00F97FE9">
        <w:rPr>
          <w:sz w:val="24"/>
          <w:szCs w:val="24"/>
        </w:rPr>
        <w:t xml:space="preserve">volvement in </w:t>
      </w:r>
      <w:r w:rsidR="00AD3954">
        <w:rPr>
          <w:sz w:val="24"/>
          <w:szCs w:val="24"/>
        </w:rPr>
        <w:t xml:space="preserve">peacemaking </w:t>
      </w:r>
      <w:r w:rsidR="004C7865" w:rsidRPr="008A25A0">
        <w:rPr>
          <w:sz w:val="24"/>
          <w:szCs w:val="24"/>
        </w:rPr>
        <w:t xml:space="preserve">by describing how their </w:t>
      </w:r>
      <w:r w:rsidR="004C7865" w:rsidRPr="008A25A0">
        <w:rPr>
          <w:b/>
          <w:sz w:val="24"/>
          <w:szCs w:val="24"/>
        </w:rPr>
        <w:t xml:space="preserve">activities, </w:t>
      </w:r>
      <w:r w:rsidR="00C16B25">
        <w:rPr>
          <w:b/>
          <w:sz w:val="24"/>
          <w:szCs w:val="24"/>
        </w:rPr>
        <w:t>studies</w:t>
      </w:r>
      <w:r w:rsidR="004C7865" w:rsidRPr="008A25A0">
        <w:rPr>
          <w:b/>
          <w:sz w:val="24"/>
          <w:szCs w:val="24"/>
        </w:rPr>
        <w:t>, and career goals</w:t>
      </w:r>
      <w:r w:rsidR="004C7865" w:rsidRPr="008A25A0">
        <w:rPr>
          <w:sz w:val="24"/>
          <w:szCs w:val="24"/>
        </w:rPr>
        <w:t xml:space="preserve"> relate</w:t>
      </w:r>
      <w:r w:rsidR="00027180" w:rsidRPr="008A25A0">
        <w:rPr>
          <w:sz w:val="24"/>
          <w:szCs w:val="24"/>
        </w:rPr>
        <w:t xml:space="preserve"> to one or more of these </w:t>
      </w:r>
      <w:r w:rsidR="00AD3954">
        <w:rPr>
          <w:sz w:val="24"/>
          <w:szCs w:val="24"/>
        </w:rPr>
        <w:t>six</w:t>
      </w:r>
      <w:r w:rsidR="00AD3954" w:rsidRPr="008A25A0">
        <w:rPr>
          <w:sz w:val="24"/>
          <w:szCs w:val="24"/>
        </w:rPr>
        <w:t xml:space="preserve"> </w:t>
      </w:r>
      <w:r w:rsidR="00AD3954" w:rsidRPr="008A25A0">
        <w:rPr>
          <w:b/>
          <w:sz w:val="24"/>
          <w:szCs w:val="24"/>
        </w:rPr>
        <w:t>peace-related focus topics</w:t>
      </w:r>
      <w:r w:rsidR="00CD2F0F">
        <w:rPr>
          <w:sz w:val="24"/>
          <w:szCs w:val="24"/>
        </w:rPr>
        <w:t>:</w:t>
      </w:r>
    </w:p>
    <w:p w:rsidR="00C30460" w:rsidRDefault="00C30460" w:rsidP="00C30460">
      <w:pPr>
        <w:spacing w:after="0" w:line="240" w:lineRule="auto"/>
        <w:rPr>
          <w:sz w:val="24"/>
          <w:szCs w:val="24"/>
        </w:rPr>
      </w:pPr>
    </w:p>
    <w:p w:rsidR="00320035" w:rsidRPr="008A25A0" w:rsidRDefault="005C7B2D" w:rsidP="00C304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 xml:space="preserve">NON-VIOLENT CONFLICT RESOLUTION </w:t>
      </w:r>
      <w:r w:rsidRPr="008A25A0">
        <w:rPr>
          <w:sz w:val="24"/>
          <w:szCs w:val="24"/>
        </w:rPr>
        <w:t>(for example,</w:t>
      </w:r>
      <w:r w:rsidR="00A82F31" w:rsidRPr="008A25A0">
        <w:rPr>
          <w:sz w:val="24"/>
          <w:szCs w:val="24"/>
        </w:rPr>
        <w:t xml:space="preserve"> by making lethal force truly a means of last resort, stopping the arms race and arms trading, converting to </w:t>
      </w:r>
      <w:r w:rsidR="00A87B54">
        <w:rPr>
          <w:sz w:val="24"/>
          <w:szCs w:val="24"/>
        </w:rPr>
        <w:t xml:space="preserve">a </w:t>
      </w:r>
      <w:r w:rsidR="00A82F31" w:rsidRPr="008A25A0">
        <w:rPr>
          <w:sz w:val="24"/>
          <w:szCs w:val="24"/>
        </w:rPr>
        <w:t>peace-time economy).</w:t>
      </w:r>
    </w:p>
    <w:p w:rsidR="00A82F31" w:rsidRPr="008A25A0" w:rsidRDefault="00A82F31" w:rsidP="00C304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GLOBAL COMMUNITY</w:t>
      </w:r>
      <w:r w:rsidRPr="008A25A0">
        <w:rPr>
          <w:sz w:val="24"/>
          <w:szCs w:val="24"/>
        </w:rPr>
        <w:t xml:space="preserve"> (for example, by sharing global resources, respecting cultural diversity).</w:t>
      </w:r>
    </w:p>
    <w:p w:rsidR="00A82F31" w:rsidRPr="008A25A0" w:rsidRDefault="00A82F31" w:rsidP="00C304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SOCIAL JUSTICE</w:t>
      </w:r>
      <w:r w:rsidRPr="008A25A0">
        <w:rPr>
          <w:sz w:val="24"/>
          <w:szCs w:val="24"/>
        </w:rPr>
        <w:t xml:space="preserve"> (for example, by promoting human rights, ending discrimination and prejudice, fostering equal access to economic opportunity).</w:t>
      </w:r>
    </w:p>
    <w:p w:rsidR="00A82F31" w:rsidRPr="008A25A0" w:rsidRDefault="00A82F31" w:rsidP="00C304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ECOLOGY</w:t>
      </w:r>
      <w:r w:rsidR="00B0020C">
        <w:rPr>
          <w:sz w:val="24"/>
          <w:szCs w:val="24"/>
        </w:rPr>
        <w:t xml:space="preserve"> (m</w:t>
      </w:r>
      <w:r w:rsidRPr="008A25A0">
        <w:rPr>
          <w:sz w:val="24"/>
          <w:szCs w:val="24"/>
        </w:rPr>
        <w:t>aking the connection between the environment and peacemaking – for example, by living more simply, improving air and water quality, working fo</w:t>
      </w:r>
      <w:r w:rsidR="00EA09E8">
        <w:rPr>
          <w:sz w:val="24"/>
          <w:szCs w:val="24"/>
        </w:rPr>
        <w:t>r conservation of resources, resp</w:t>
      </w:r>
      <w:r w:rsidRPr="008A25A0">
        <w:rPr>
          <w:sz w:val="24"/>
          <w:szCs w:val="24"/>
        </w:rPr>
        <w:t>ecting wilderness and wildlife, seeking environmentally desirable waste management).</w:t>
      </w:r>
    </w:p>
    <w:p w:rsidR="00A82F31" w:rsidRPr="00B0020C" w:rsidRDefault="00A82F31" w:rsidP="00C304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POPULATION</w:t>
      </w:r>
      <w:r w:rsidRPr="008A25A0">
        <w:rPr>
          <w:sz w:val="24"/>
          <w:szCs w:val="24"/>
        </w:rPr>
        <w:t xml:space="preserve"> (for example, </w:t>
      </w:r>
      <w:r w:rsidR="005175DC" w:rsidRPr="008A25A0">
        <w:rPr>
          <w:sz w:val="24"/>
          <w:szCs w:val="24"/>
        </w:rPr>
        <w:t xml:space="preserve">by </w:t>
      </w:r>
      <w:r w:rsidRPr="008A25A0">
        <w:rPr>
          <w:sz w:val="24"/>
          <w:szCs w:val="24"/>
        </w:rPr>
        <w:t xml:space="preserve">respecting human life </w:t>
      </w:r>
      <w:r w:rsidR="005175DC" w:rsidRPr="008A25A0">
        <w:rPr>
          <w:sz w:val="24"/>
          <w:szCs w:val="24"/>
        </w:rPr>
        <w:t xml:space="preserve">and </w:t>
      </w:r>
      <w:r w:rsidRPr="008A25A0">
        <w:rPr>
          <w:sz w:val="24"/>
          <w:szCs w:val="24"/>
        </w:rPr>
        <w:t>diversity</w:t>
      </w:r>
      <w:r w:rsidR="005175DC" w:rsidRPr="008A25A0">
        <w:rPr>
          <w:sz w:val="24"/>
          <w:szCs w:val="24"/>
        </w:rPr>
        <w:t xml:space="preserve"> while </w:t>
      </w:r>
      <w:r w:rsidRPr="008A25A0">
        <w:rPr>
          <w:sz w:val="24"/>
          <w:szCs w:val="24"/>
        </w:rPr>
        <w:t xml:space="preserve">finding ways to manage growth </w:t>
      </w:r>
      <w:r w:rsidRPr="00B0020C">
        <w:rPr>
          <w:sz w:val="24"/>
          <w:szCs w:val="24"/>
        </w:rPr>
        <w:t>so the human population reaches a sustainable level</w:t>
      </w:r>
      <w:r w:rsidR="005175DC" w:rsidRPr="00B0020C">
        <w:rPr>
          <w:sz w:val="24"/>
          <w:szCs w:val="24"/>
        </w:rPr>
        <w:t>)</w:t>
      </w:r>
      <w:r w:rsidRPr="00B0020C">
        <w:rPr>
          <w:sz w:val="24"/>
          <w:szCs w:val="24"/>
        </w:rPr>
        <w:t>.</w:t>
      </w:r>
    </w:p>
    <w:p w:rsidR="00C30460" w:rsidRPr="00B0020C" w:rsidRDefault="00C30460" w:rsidP="00C3046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0020C">
        <w:rPr>
          <w:b/>
          <w:color w:val="000000"/>
          <w:sz w:val="24"/>
          <w:szCs w:val="24"/>
        </w:rPr>
        <w:t xml:space="preserve">DEPOLARIZATION </w:t>
      </w:r>
      <w:r w:rsidRPr="00B0020C">
        <w:rPr>
          <w:color w:val="000000"/>
          <w:sz w:val="24"/>
          <w:szCs w:val="24"/>
        </w:rPr>
        <w:t>(e.g., building bridges across political divides, calming partisan rhetoric,</w:t>
      </w:r>
      <w:r w:rsidRPr="00B0020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A87B54">
        <w:rPr>
          <w:rFonts w:ascii="Calibri" w:hAnsi="Calibri" w:cs="Calibri"/>
          <w:sz w:val="24"/>
          <w:szCs w:val="24"/>
          <w:shd w:val="clear" w:color="auto" w:fill="FFFFFF"/>
        </w:rPr>
        <w:t xml:space="preserve">encouraging </w:t>
      </w:r>
      <w:r w:rsidR="00090D0D" w:rsidRPr="00B0020C">
        <w:rPr>
          <w:sz w:val="24"/>
          <w:szCs w:val="24"/>
          <w:shd w:val="clear" w:color="auto" w:fill="FFFFFF"/>
        </w:rPr>
        <w:t>bette</w:t>
      </w:r>
      <w:r w:rsidR="00A87B54">
        <w:rPr>
          <w:sz w:val="24"/>
          <w:szCs w:val="24"/>
          <w:shd w:val="clear" w:color="auto" w:fill="FFFFFF"/>
        </w:rPr>
        <w:t>r understanding and appreciation of</w:t>
      </w:r>
      <w:r w:rsidR="00090D0D" w:rsidRPr="00B0020C">
        <w:rPr>
          <w:sz w:val="24"/>
          <w:szCs w:val="24"/>
          <w:shd w:val="clear" w:color="auto" w:fill="FFFFFF"/>
        </w:rPr>
        <w:t xml:space="preserve"> our similarities and our differences</w:t>
      </w:r>
      <w:r w:rsidRPr="00B0020C">
        <w:rPr>
          <w:sz w:val="24"/>
          <w:szCs w:val="24"/>
          <w:shd w:val="clear" w:color="auto" w:fill="FFFFFF"/>
        </w:rPr>
        <w:t>, embracing things that bring us together rather than keep us apart</w:t>
      </w:r>
      <w:r w:rsidRPr="00B0020C">
        <w:rPr>
          <w:color w:val="000000"/>
          <w:sz w:val="24"/>
          <w:szCs w:val="24"/>
        </w:rPr>
        <w:t>).</w:t>
      </w:r>
    </w:p>
    <w:p w:rsidR="00C30460" w:rsidRPr="00B0020C" w:rsidRDefault="00C30460" w:rsidP="00C30460">
      <w:pPr>
        <w:spacing w:after="0" w:line="240" w:lineRule="auto"/>
        <w:ind w:left="720"/>
        <w:rPr>
          <w:sz w:val="24"/>
          <w:szCs w:val="24"/>
        </w:rPr>
      </w:pPr>
    </w:p>
    <w:p w:rsidR="00512F63" w:rsidRPr="008A25A0" w:rsidRDefault="00603273" w:rsidP="00C30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2F63" w:rsidRPr="008A25A0">
        <w:rPr>
          <w:sz w:val="24"/>
          <w:szCs w:val="24"/>
        </w:rPr>
        <w:t xml:space="preserve">he scholarship selection committee looks for applicants who show the most promise </w:t>
      </w:r>
      <w:r w:rsidR="00731124" w:rsidRPr="008A25A0">
        <w:rPr>
          <w:sz w:val="24"/>
          <w:szCs w:val="24"/>
        </w:rPr>
        <w:t>to</w:t>
      </w:r>
      <w:r w:rsidR="00512F63" w:rsidRPr="008A25A0">
        <w:rPr>
          <w:sz w:val="24"/>
          <w:szCs w:val="24"/>
        </w:rPr>
        <w:t xml:space="preserve"> hav</w:t>
      </w:r>
      <w:r w:rsidR="00731124" w:rsidRPr="008A25A0">
        <w:rPr>
          <w:sz w:val="24"/>
          <w:szCs w:val="24"/>
        </w:rPr>
        <w:t>e</w:t>
      </w:r>
      <w:r w:rsidR="00512F63" w:rsidRPr="008A25A0">
        <w:rPr>
          <w:sz w:val="24"/>
          <w:szCs w:val="24"/>
        </w:rPr>
        <w:t xml:space="preserve"> career</w:t>
      </w:r>
      <w:r w:rsidR="00731124" w:rsidRPr="008A25A0">
        <w:rPr>
          <w:sz w:val="24"/>
          <w:szCs w:val="24"/>
        </w:rPr>
        <w:t>s</w:t>
      </w:r>
      <w:r w:rsidR="00512F63" w:rsidRPr="008A25A0">
        <w:rPr>
          <w:sz w:val="24"/>
          <w:szCs w:val="24"/>
        </w:rPr>
        <w:t xml:space="preserve"> that involve being </w:t>
      </w:r>
      <w:r w:rsidR="00731124" w:rsidRPr="008A25A0">
        <w:rPr>
          <w:sz w:val="24"/>
          <w:szCs w:val="24"/>
        </w:rPr>
        <w:t>a</w:t>
      </w:r>
      <w:r w:rsidR="00512F63" w:rsidRPr="008A25A0">
        <w:rPr>
          <w:sz w:val="24"/>
          <w:szCs w:val="24"/>
        </w:rPr>
        <w:t>ctive peacemaker</w:t>
      </w:r>
      <w:r w:rsidR="00731124" w:rsidRPr="008A25A0">
        <w:rPr>
          <w:sz w:val="24"/>
          <w:szCs w:val="24"/>
        </w:rPr>
        <w:t>s</w:t>
      </w:r>
      <w:r w:rsidR="00512F63" w:rsidRPr="008A25A0">
        <w:rPr>
          <w:sz w:val="24"/>
          <w:szCs w:val="24"/>
        </w:rPr>
        <w:t xml:space="preserve">. </w:t>
      </w:r>
    </w:p>
    <w:p w:rsidR="00C30460" w:rsidRDefault="00C30460" w:rsidP="00C30460">
      <w:pPr>
        <w:spacing w:after="0" w:line="240" w:lineRule="auto"/>
        <w:rPr>
          <w:b/>
          <w:sz w:val="24"/>
          <w:szCs w:val="24"/>
        </w:rPr>
      </w:pPr>
    </w:p>
    <w:p w:rsidR="006753E3" w:rsidRPr="008A25A0" w:rsidRDefault="006753E3" w:rsidP="00C30460">
      <w:p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Eligibility</w:t>
      </w:r>
      <w:r w:rsidR="006C563C">
        <w:rPr>
          <w:b/>
          <w:sz w:val="24"/>
          <w:szCs w:val="24"/>
        </w:rPr>
        <w:t>:</w:t>
      </w:r>
      <w:r w:rsidRPr="008A25A0">
        <w:rPr>
          <w:sz w:val="24"/>
          <w:szCs w:val="24"/>
        </w:rPr>
        <w:t xml:space="preserve"> </w:t>
      </w:r>
      <w:r w:rsidR="00B0020C">
        <w:rPr>
          <w:sz w:val="24"/>
          <w:szCs w:val="24"/>
        </w:rPr>
        <w:t xml:space="preserve"> </w:t>
      </w:r>
      <w:r w:rsidRPr="008A25A0">
        <w:rPr>
          <w:sz w:val="24"/>
          <w:szCs w:val="24"/>
        </w:rPr>
        <w:t xml:space="preserve">Any </w:t>
      </w:r>
      <w:r w:rsidRPr="00411D5A">
        <w:rPr>
          <w:sz w:val="24"/>
          <w:szCs w:val="24"/>
        </w:rPr>
        <w:t xml:space="preserve">high school senior who </w:t>
      </w:r>
      <w:r w:rsidR="00411D5A" w:rsidRPr="00411D5A">
        <w:rPr>
          <w:sz w:val="24"/>
          <w:szCs w:val="24"/>
        </w:rPr>
        <w:t>intends to go to college</w:t>
      </w:r>
      <w:r w:rsidR="00411D5A">
        <w:rPr>
          <w:sz w:val="24"/>
          <w:szCs w:val="24"/>
        </w:rPr>
        <w:t>,</w:t>
      </w:r>
      <w:r w:rsidR="00411D5A" w:rsidRPr="00411D5A">
        <w:rPr>
          <w:sz w:val="24"/>
          <w:szCs w:val="24"/>
        </w:rPr>
        <w:t xml:space="preserve"> </w:t>
      </w:r>
      <w:r w:rsidR="00411D5A">
        <w:rPr>
          <w:sz w:val="24"/>
          <w:szCs w:val="24"/>
        </w:rPr>
        <w:t xml:space="preserve">and who </w:t>
      </w:r>
      <w:r w:rsidRPr="00411D5A">
        <w:rPr>
          <w:sz w:val="24"/>
          <w:szCs w:val="24"/>
        </w:rPr>
        <w:t>lives in</w:t>
      </w:r>
      <w:r w:rsidR="00411D5A" w:rsidRPr="00411D5A">
        <w:rPr>
          <w:sz w:val="24"/>
          <w:szCs w:val="24"/>
        </w:rPr>
        <w:t xml:space="preserve">, </w:t>
      </w:r>
      <w:r w:rsidR="00EE09B9">
        <w:rPr>
          <w:sz w:val="24"/>
          <w:szCs w:val="24"/>
        </w:rPr>
        <w:t xml:space="preserve">or </w:t>
      </w:r>
      <w:r w:rsidRPr="00411D5A">
        <w:rPr>
          <w:sz w:val="24"/>
          <w:szCs w:val="24"/>
        </w:rPr>
        <w:t>goes to school in</w:t>
      </w:r>
      <w:r w:rsidR="00411D5A" w:rsidRPr="00411D5A">
        <w:rPr>
          <w:sz w:val="24"/>
          <w:szCs w:val="24"/>
        </w:rPr>
        <w:t xml:space="preserve">, or is active in a faith community in </w:t>
      </w:r>
      <w:r w:rsidRPr="00411D5A">
        <w:rPr>
          <w:sz w:val="24"/>
          <w:szCs w:val="24"/>
        </w:rPr>
        <w:t>Chapel Hill or Carrboro</w:t>
      </w:r>
      <w:r w:rsidRPr="008A25A0">
        <w:rPr>
          <w:sz w:val="24"/>
          <w:szCs w:val="24"/>
        </w:rPr>
        <w:t xml:space="preserve"> is eligible to apply for a Peacemaking Scholarship.</w:t>
      </w:r>
      <w:r w:rsidR="00B0020C">
        <w:rPr>
          <w:sz w:val="24"/>
          <w:szCs w:val="24"/>
        </w:rPr>
        <w:t xml:space="preserve"> </w:t>
      </w:r>
      <w:r w:rsidRPr="008A25A0">
        <w:rPr>
          <w:sz w:val="24"/>
          <w:szCs w:val="24"/>
        </w:rPr>
        <w:t xml:space="preserve"> Biographical sketches of previous recipients can be accessed at </w:t>
      </w:r>
      <w:hyperlink r:id="rId6" w:history="1">
        <w:r w:rsidRPr="008A25A0">
          <w:rPr>
            <w:rStyle w:val="Hyperlink"/>
            <w:sz w:val="24"/>
            <w:szCs w:val="24"/>
          </w:rPr>
          <w:t>http//unitedchurch</w:t>
        </w:r>
        <w:r w:rsidR="00FE7969" w:rsidRPr="008A25A0">
          <w:rPr>
            <w:rStyle w:val="Hyperlink"/>
            <w:sz w:val="24"/>
            <w:szCs w:val="24"/>
          </w:rPr>
          <w:t>.org /peacemaking</w:t>
        </w:r>
      </w:hyperlink>
      <w:r w:rsidRPr="008A25A0">
        <w:rPr>
          <w:sz w:val="24"/>
          <w:szCs w:val="24"/>
        </w:rPr>
        <w:t>.</w:t>
      </w:r>
    </w:p>
    <w:p w:rsidR="00C30460" w:rsidRDefault="00C30460" w:rsidP="00C30460">
      <w:pPr>
        <w:spacing w:after="0" w:line="240" w:lineRule="auto"/>
        <w:rPr>
          <w:b/>
          <w:sz w:val="24"/>
          <w:szCs w:val="24"/>
        </w:rPr>
      </w:pPr>
    </w:p>
    <w:p w:rsidR="005175DC" w:rsidRPr="008A25A0" w:rsidRDefault="00833589" w:rsidP="00C30460">
      <w:p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Criteria</w:t>
      </w:r>
      <w:r w:rsidR="006C563C">
        <w:rPr>
          <w:b/>
          <w:sz w:val="24"/>
          <w:szCs w:val="24"/>
        </w:rPr>
        <w:t>:</w:t>
      </w:r>
      <w:r w:rsidR="005175DC" w:rsidRPr="008A25A0">
        <w:rPr>
          <w:sz w:val="24"/>
          <w:szCs w:val="24"/>
        </w:rPr>
        <w:t xml:space="preserve"> </w:t>
      </w:r>
      <w:r w:rsidR="006C563C">
        <w:rPr>
          <w:sz w:val="24"/>
          <w:szCs w:val="24"/>
        </w:rPr>
        <w:t xml:space="preserve"> </w:t>
      </w:r>
      <w:r w:rsidR="005175DC" w:rsidRPr="008A25A0">
        <w:rPr>
          <w:sz w:val="24"/>
          <w:szCs w:val="24"/>
        </w:rPr>
        <w:t>The scholarship committee will judge applicants on the basis of</w:t>
      </w:r>
      <w:r w:rsidR="00391F6E" w:rsidRPr="008A25A0">
        <w:rPr>
          <w:sz w:val="24"/>
          <w:szCs w:val="24"/>
        </w:rPr>
        <w:t xml:space="preserve"> 1)</w:t>
      </w:r>
      <w:r w:rsidR="005175DC" w:rsidRPr="008A25A0">
        <w:rPr>
          <w:sz w:val="24"/>
          <w:szCs w:val="24"/>
        </w:rPr>
        <w:t xml:space="preserve"> their</w:t>
      </w:r>
      <w:r w:rsidR="00391F6E" w:rsidRPr="008A25A0">
        <w:rPr>
          <w:sz w:val="24"/>
          <w:szCs w:val="24"/>
        </w:rPr>
        <w:t xml:space="preserve"> </w:t>
      </w:r>
      <w:r w:rsidR="00391F6E" w:rsidRPr="008A25A0">
        <w:rPr>
          <w:b/>
          <w:sz w:val="24"/>
          <w:szCs w:val="24"/>
        </w:rPr>
        <w:t>written</w:t>
      </w:r>
      <w:r w:rsidR="005175DC" w:rsidRPr="008A25A0">
        <w:rPr>
          <w:b/>
          <w:sz w:val="24"/>
          <w:szCs w:val="24"/>
        </w:rPr>
        <w:t xml:space="preserve"> discussion</w:t>
      </w:r>
      <w:r w:rsidR="00731124" w:rsidRPr="008A25A0">
        <w:rPr>
          <w:b/>
          <w:sz w:val="24"/>
          <w:szCs w:val="24"/>
        </w:rPr>
        <w:t>s</w:t>
      </w:r>
      <w:r w:rsidRPr="008A25A0">
        <w:rPr>
          <w:b/>
          <w:sz w:val="24"/>
          <w:szCs w:val="24"/>
        </w:rPr>
        <w:t xml:space="preserve"> </w:t>
      </w:r>
      <w:r w:rsidRPr="008A25A0">
        <w:rPr>
          <w:sz w:val="24"/>
          <w:szCs w:val="24"/>
        </w:rPr>
        <w:t>of how</w:t>
      </w:r>
      <w:r w:rsidR="00391F6E" w:rsidRPr="008A25A0">
        <w:rPr>
          <w:sz w:val="24"/>
          <w:szCs w:val="24"/>
        </w:rPr>
        <w:t xml:space="preserve"> each of three </w:t>
      </w:r>
      <w:r w:rsidRPr="008A25A0">
        <w:rPr>
          <w:sz w:val="24"/>
          <w:szCs w:val="24"/>
        </w:rPr>
        <w:t>areas</w:t>
      </w:r>
      <w:r w:rsidR="00084CED">
        <w:rPr>
          <w:sz w:val="24"/>
          <w:szCs w:val="24"/>
        </w:rPr>
        <w:t xml:space="preserve"> of peacemak</w:t>
      </w:r>
      <w:r w:rsidR="00391F6E" w:rsidRPr="008A25A0">
        <w:rPr>
          <w:sz w:val="24"/>
          <w:szCs w:val="24"/>
        </w:rPr>
        <w:t>ing involvement (</w:t>
      </w:r>
      <w:r w:rsidR="00391F6E" w:rsidRPr="008A25A0">
        <w:rPr>
          <w:b/>
          <w:sz w:val="24"/>
          <w:szCs w:val="24"/>
        </w:rPr>
        <w:t xml:space="preserve">activities, </w:t>
      </w:r>
      <w:r w:rsidR="00C16B25">
        <w:rPr>
          <w:b/>
          <w:sz w:val="24"/>
          <w:szCs w:val="24"/>
        </w:rPr>
        <w:t>studies</w:t>
      </w:r>
      <w:r w:rsidR="00391F6E" w:rsidRPr="008A25A0">
        <w:rPr>
          <w:b/>
          <w:sz w:val="24"/>
          <w:szCs w:val="24"/>
        </w:rPr>
        <w:t>, and career goals</w:t>
      </w:r>
      <w:r w:rsidR="00391F6E" w:rsidRPr="008A25A0">
        <w:rPr>
          <w:sz w:val="24"/>
          <w:szCs w:val="24"/>
        </w:rPr>
        <w:t xml:space="preserve">) </w:t>
      </w:r>
      <w:r w:rsidRPr="008A25A0">
        <w:rPr>
          <w:sz w:val="24"/>
          <w:szCs w:val="24"/>
        </w:rPr>
        <w:t>relate</w:t>
      </w:r>
      <w:r w:rsidR="007C3547" w:rsidRPr="008A25A0">
        <w:rPr>
          <w:sz w:val="24"/>
          <w:szCs w:val="24"/>
        </w:rPr>
        <w:t>s</w:t>
      </w:r>
      <w:r w:rsidR="00C30460">
        <w:rPr>
          <w:sz w:val="24"/>
          <w:szCs w:val="24"/>
        </w:rPr>
        <w:t xml:space="preserve"> to one or more of the six</w:t>
      </w:r>
      <w:r w:rsidRPr="008A25A0">
        <w:rPr>
          <w:sz w:val="24"/>
          <w:szCs w:val="24"/>
        </w:rPr>
        <w:t xml:space="preserve"> </w:t>
      </w:r>
      <w:r w:rsidRPr="008A25A0">
        <w:rPr>
          <w:b/>
          <w:sz w:val="24"/>
          <w:szCs w:val="24"/>
        </w:rPr>
        <w:t>peace-related focus topics</w:t>
      </w:r>
      <w:r w:rsidR="00C01E05" w:rsidRPr="008A25A0">
        <w:rPr>
          <w:sz w:val="24"/>
          <w:szCs w:val="24"/>
        </w:rPr>
        <w:t xml:space="preserve"> (described above)</w:t>
      </w:r>
      <w:r w:rsidR="00391F6E" w:rsidRPr="008A25A0">
        <w:rPr>
          <w:sz w:val="24"/>
          <w:szCs w:val="24"/>
        </w:rPr>
        <w:t xml:space="preserve">; and 2) a </w:t>
      </w:r>
      <w:r w:rsidR="00391F6E" w:rsidRPr="008A25A0">
        <w:rPr>
          <w:b/>
          <w:sz w:val="24"/>
          <w:szCs w:val="24"/>
        </w:rPr>
        <w:t>letter of recommendation.</w:t>
      </w:r>
      <w:r w:rsidR="00AD3954">
        <w:rPr>
          <w:b/>
          <w:sz w:val="24"/>
          <w:szCs w:val="24"/>
        </w:rPr>
        <w:t xml:space="preserve"> </w:t>
      </w:r>
      <w:r w:rsidR="00391F6E" w:rsidRPr="008A25A0">
        <w:rPr>
          <w:b/>
          <w:sz w:val="24"/>
          <w:szCs w:val="24"/>
        </w:rPr>
        <w:t xml:space="preserve"> </w:t>
      </w:r>
      <w:r w:rsidR="00391F6E" w:rsidRPr="008A25A0">
        <w:rPr>
          <w:sz w:val="24"/>
          <w:szCs w:val="24"/>
        </w:rPr>
        <w:t xml:space="preserve">See </w:t>
      </w:r>
      <w:r w:rsidR="00C01E05" w:rsidRPr="008A25A0">
        <w:rPr>
          <w:sz w:val="24"/>
          <w:szCs w:val="24"/>
        </w:rPr>
        <w:t>A</w:t>
      </w:r>
      <w:r w:rsidR="00391F6E" w:rsidRPr="008A25A0">
        <w:rPr>
          <w:sz w:val="24"/>
          <w:szCs w:val="24"/>
        </w:rPr>
        <w:t xml:space="preserve">pplication </w:t>
      </w:r>
      <w:r w:rsidR="00C01E05" w:rsidRPr="008A25A0">
        <w:rPr>
          <w:sz w:val="24"/>
          <w:szCs w:val="24"/>
        </w:rPr>
        <w:t>For</w:t>
      </w:r>
      <w:r w:rsidR="00391F6E" w:rsidRPr="008A25A0">
        <w:rPr>
          <w:sz w:val="24"/>
          <w:szCs w:val="24"/>
        </w:rPr>
        <w:t>m for details.</w:t>
      </w:r>
    </w:p>
    <w:p w:rsidR="00C30460" w:rsidRDefault="00C30460" w:rsidP="00C30460">
      <w:pPr>
        <w:spacing w:after="0" w:line="240" w:lineRule="auto"/>
        <w:rPr>
          <w:b/>
          <w:sz w:val="24"/>
          <w:szCs w:val="24"/>
        </w:rPr>
      </w:pPr>
    </w:p>
    <w:p w:rsidR="00CD2F0F" w:rsidRDefault="00A245B5" w:rsidP="00090D0D">
      <w:pPr>
        <w:spacing w:after="0" w:line="240" w:lineRule="auto"/>
        <w:rPr>
          <w:sz w:val="24"/>
          <w:szCs w:val="24"/>
        </w:rPr>
      </w:pPr>
      <w:r w:rsidRPr="008A25A0">
        <w:rPr>
          <w:b/>
          <w:sz w:val="24"/>
          <w:szCs w:val="24"/>
        </w:rPr>
        <w:t>Deadline</w:t>
      </w:r>
      <w:r w:rsidR="006C563C">
        <w:rPr>
          <w:b/>
          <w:sz w:val="24"/>
          <w:szCs w:val="24"/>
        </w:rPr>
        <w:t xml:space="preserve">: </w:t>
      </w:r>
      <w:r w:rsidR="00C01E05" w:rsidRPr="008A25A0">
        <w:rPr>
          <w:sz w:val="24"/>
          <w:szCs w:val="24"/>
        </w:rPr>
        <w:t xml:space="preserve"> Submit</w:t>
      </w:r>
      <w:r w:rsidR="00731124" w:rsidRPr="008A25A0">
        <w:rPr>
          <w:sz w:val="24"/>
          <w:szCs w:val="24"/>
        </w:rPr>
        <w:t xml:space="preserve"> a</w:t>
      </w:r>
      <w:r w:rsidR="00C01E05" w:rsidRPr="008A25A0">
        <w:rPr>
          <w:sz w:val="24"/>
          <w:szCs w:val="24"/>
        </w:rPr>
        <w:t xml:space="preserve"> completed Application Form, signed by </w:t>
      </w:r>
      <w:r w:rsidR="00731124" w:rsidRPr="008A25A0">
        <w:rPr>
          <w:sz w:val="24"/>
          <w:szCs w:val="24"/>
        </w:rPr>
        <w:t xml:space="preserve">the </w:t>
      </w:r>
      <w:r w:rsidR="00C01E05" w:rsidRPr="008A25A0">
        <w:rPr>
          <w:sz w:val="24"/>
          <w:szCs w:val="24"/>
        </w:rPr>
        <w:t xml:space="preserve">applicant and </w:t>
      </w:r>
      <w:r w:rsidR="00731124" w:rsidRPr="008A25A0">
        <w:rPr>
          <w:sz w:val="24"/>
          <w:szCs w:val="24"/>
        </w:rPr>
        <w:t xml:space="preserve">a </w:t>
      </w:r>
      <w:r w:rsidR="00C01E05" w:rsidRPr="008A25A0">
        <w:rPr>
          <w:sz w:val="24"/>
          <w:szCs w:val="24"/>
        </w:rPr>
        <w:t>p</w:t>
      </w:r>
      <w:r w:rsidR="00E113F3">
        <w:rPr>
          <w:sz w:val="24"/>
          <w:szCs w:val="24"/>
        </w:rPr>
        <w:t xml:space="preserve">arent or guardian, by </w:t>
      </w:r>
      <w:r w:rsidR="0023152B">
        <w:rPr>
          <w:b/>
          <w:sz w:val="24"/>
          <w:szCs w:val="24"/>
        </w:rPr>
        <w:t>February 28</w:t>
      </w:r>
      <w:r w:rsidR="00126770">
        <w:rPr>
          <w:b/>
          <w:sz w:val="24"/>
          <w:szCs w:val="24"/>
        </w:rPr>
        <w:t>, 2024</w:t>
      </w:r>
      <w:r w:rsidRPr="00E113F3">
        <w:rPr>
          <w:b/>
          <w:sz w:val="24"/>
          <w:szCs w:val="24"/>
        </w:rPr>
        <w:t>.</w:t>
      </w:r>
      <w:r w:rsidR="00FF450A" w:rsidRPr="008A25A0">
        <w:rPr>
          <w:sz w:val="24"/>
          <w:szCs w:val="24"/>
        </w:rPr>
        <w:t xml:space="preserve"> </w:t>
      </w:r>
      <w:r w:rsidR="0023152B">
        <w:rPr>
          <w:sz w:val="24"/>
          <w:szCs w:val="24"/>
        </w:rPr>
        <w:t xml:space="preserve"> </w:t>
      </w:r>
      <w:r w:rsidR="006753E3" w:rsidRPr="008A25A0">
        <w:rPr>
          <w:sz w:val="24"/>
          <w:szCs w:val="24"/>
        </w:rPr>
        <w:t>S</w:t>
      </w:r>
      <w:r w:rsidR="00FF450A" w:rsidRPr="008A25A0">
        <w:rPr>
          <w:sz w:val="24"/>
          <w:szCs w:val="24"/>
        </w:rPr>
        <w:t xml:space="preserve">end completed form and associated documents by email attachment </w:t>
      </w:r>
      <w:r w:rsidR="001E311F">
        <w:rPr>
          <w:sz w:val="24"/>
          <w:szCs w:val="24"/>
        </w:rPr>
        <w:t>t</w:t>
      </w:r>
      <w:r w:rsidR="006753E3" w:rsidRPr="008A25A0">
        <w:rPr>
          <w:sz w:val="24"/>
          <w:szCs w:val="24"/>
        </w:rPr>
        <w:t>o</w:t>
      </w:r>
      <w:r w:rsidR="00E113F3">
        <w:rPr>
          <w:sz w:val="24"/>
          <w:szCs w:val="24"/>
        </w:rPr>
        <w:t xml:space="preserve"> </w:t>
      </w:r>
      <w:r w:rsidR="0027540B">
        <w:rPr>
          <w:sz w:val="24"/>
          <w:szCs w:val="24"/>
        </w:rPr>
        <w:t>Skip Polson</w:t>
      </w:r>
      <w:r w:rsidR="00E113F3">
        <w:rPr>
          <w:sz w:val="24"/>
          <w:szCs w:val="24"/>
        </w:rPr>
        <w:t>, Chair</w:t>
      </w:r>
      <w:r w:rsidR="0027540B">
        <w:rPr>
          <w:sz w:val="24"/>
          <w:szCs w:val="24"/>
        </w:rPr>
        <w:t>person</w:t>
      </w:r>
      <w:r w:rsidR="001E311F">
        <w:rPr>
          <w:sz w:val="24"/>
          <w:szCs w:val="24"/>
        </w:rPr>
        <w:t>, Chapel Hill-</w:t>
      </w:r>
      <w:r w:rsidR="00FF450A" w:rsidRPr="008A25A0">
        <w:rPr>
          <w:sz w:val="24"/>
          <w:szCs w:val="24"/>
        </w:rPr>
        <w:t>Carrboro Peacemaking Scholarship</w:t>
      </w:r>
      <w:r w:rsidR="001D6482">
        <w:rPr>
          <w:sz w:val="24"/>
          <w:szCs w:val="24"/>
        </w:rPr>
        <w:t xml:space="preserve"> Program</w:t>
      </w:r>
      <w:r w:rsidR="00FF450A" w:rsidRPr="008A25A0">
        <w:rPr>
          <w:sz w:val="24"/>
          <w:szCs w:val="24"/>
        </w:rPr>
        <w:t xml:space="preserve">, at </w:t>
      </w:r>
      <w:hyperlink r:id="rId7" w:history="1">
        <w:r w:rsidR="0027540B" w:rsidRPr="009E645C">
          <w:rPr>
            <w:rStyle w:val="Hyperlink"/>
            <w:sz w:val="24"/>
            <w:szCs w:val="24"/>
          </w:rPr>
          <w:t>skippolson@gmail.com</w:t>
        </w:r>
      </w:hyperlink>
      <w:r w:rsidR="00FF450A" w:rsidRPr="008A25A0">
        <w:rPr>
          <w:sz w:val="24"/>
          <w:szCs w:val="24"/>
        </w:rPr>
        <w:t xml:space="preserve">. </w:t>
      </w:r>
      <w:r w:rsidR="0023152B">
        <w:rPr>
          <w:sz w:val="24"/>
          <w:szCs w:val="24"/>
        </w:rPr>
        <w:t xml:space="preserve"> </w:t>
      </w:r>
      <w:r w:rsidR="00731124" w:rsidRPr="008A25A0">
        <w:rPr>
          <w:sz w:val="24"/>
          <w:szCs w:val="24"/>
        </w:rPr>
        <w:t>Shortly thereafter, all applicants will be notified of the results.</w:t>
      </w:r>
      <w:r w:rsidR="00CD2F0F">
        <w:rPr>
          <w:sz w:val="24"/>
          <w:szCs w:val="24"/>
        </w:rPr>
        <w:br w:type="page"/>
      </w:r>
    </w:p>
    <w:p w:rsidR="00CD2F0F" w:rsidRPr="002B1D16" w:rsidRDefault="001E311F" w:rsidP="00CD2F0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CHAPEL HILL-</w:t>
      </w:r>
      <w:r w:rsidR="00CD2F0F" w:rsidRPr="002B1D16">
        <w:rPr>
          <w:rFonts w:cstheme="minorHAnsi"/>
          <w:b/>
          <w:sz w:val="32"/>
          <w:szCs w:val="32"/>
        </w:rPr>
        <w:t>CARRBORO PE</w:t>
      </w:r>
      <w:r w:rsidR="00CD2F0F">
        <w:rPr>
          <w:rFonts w:cstheme="minorHAnsi"/>
          <w:b/>
          <w:sz w:val="32"/>
          <w:szCs w:val="32"/>
        </w:rPr>
        <w:t xml:space="preserve">ACEMAKING SCHOLARSHIP </w:t>
      </w:r>
    </w:p>
    <w:p w:rsidR="00CD2F0F" w:rsidRDefault="00CD2F0F" w:rsidP="00CD2F0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D129D">
        <w:rPr>
          <w:rFonts w:ascii="Arial" w:hAnsi="Arial" w:cs="Arial"/>
          <w:sz w:val="24"/>
          <w:szCs w:val="24"/>
        </w:rPr>
        <w:t>rovide the following contact information.</w:t>
      </w:r>
      <w:r w:rsidR="00611FF8">
        <w:rPr>
          <w:rFonts w:ascii="Arial" w:hAnsi="Arial" w:cs="Arial"/>
          <w:sz w:val="24"/>
          <w:szCs w:val="24"/>
        </w:rPr>
        <w:t xml:space="preserve"> </w:t>
      </w:r>
      <w:r w:rsidRPr="00AD129D">
        <w:rPr>
          <w:rFonts w:ascii="Arial" w:hAnsi="Arial" w:cs="Arial"/>
          <w:sz w:val="24"/>
          <w:szCs w:val="24"/>
        </w:rPr>
        <w:t xml:space="preserve"> </w:t>
      </w:r>
      <w:r w:rsidRPr="00AD129D">
        <w:rPr>
          <w:rFonts w:ascii="Arial" w:hAnsi="Arial" w:cs="Arial"/>
          <w:i/>
          <w:sz w:val="24"/>
          <w:szCs w:val="24"/>
        </w:rPr>
        <w:t>(Please print)</w:t>
      </w:r>
    </w:p>
    <w:p w:rsidR="00CD2F0F" w:rsidRPr="00AD129D" w:rsidRDefault="00CD2F0F" w:rsidP="00CD2F0F">
      <w:pPr>
        <w:pStyle w:val="ListParagrap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CD2F0F" w:rsidRPr="003A1E53" w:rsidTr="009D70D9">
        <w:tc>
          <w:tcPr>
            <w:tcW w:w="9540" w:type="dxa"/>
            <w:gridSpan w:val="2"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1E53">
              <w:rPr>
                <w:rFonts w:ascii="Arial" w:hAnsi="Arial" w:cs="Arial"/>
                <w:b/>
                <w:sz w:val="24"/>
                <w:szCs w:val="24"/>
              </w:rPr>
              <w:t>Applicant’s name</w:t>
            </w:r>
            <w:r w:rsidRPr="00611FF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A1E53">
              <w:rPr>
                <w:rFonts w:ascii="Arial" w:hAnsi="Arial" w:cs="Arial"/>
                <w:i/>
                <w:sz w:val="24"/>
                <w:szCs w:val="24"/>
              </w:rPr>
              <w:t>first, middle initial, last)</w:t>
            </w: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F0F" w:rsidRPr="003A1E53" w:rsidTr="009D70D9">
        <w:tc>
          <w:tcPr>
            <w:tcW w:w="5040" w:type="dxa"/>
            <w:vMerge w:val="restart"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1E53">
              <w:rPr>
                <w:rFonts w:ascii="Arial" w:hAnsi="Arial" w:cs="Arial"/>
                <w:b/>
                <w:sz w:val="24"/>
                <w:szCs w:val="24"/>
              </w:rPr>
              <w:t xml:space="preserve">Permanent address </w:t>
            </w:r>
          </w:p>
          <w:p w:rsidR="00CD2F0F" w:rsidRPr="003A1E53" w:rsidRDefault="00CD2F0F" w:rsidP="009D70D9">
            <w:pPr>
              <w:pStyle w:val="ListParagraph"/>
              <w:spacing w:before="24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1E53">
              <w:rPr>
                <w:rFonts w:ascii="Arial" w:hAnsi="Arial" w:cs="Arial"/>
                <w:i/>
                <w:sz w:val="24"/>
                <w:szCs w:val="24"/>
              </w:rPr>
              <w:t xml:space="preserve">   (Street, city, state, zip)</w:t>
            </w: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1E5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F0F" w:rsidRPr="003A1E53" w:rsidTr="009D70D9">
        <w:tc>
          <w:tcPr>
            <w:tcW w:w="5040" w:type="dxa"/>
            <w:vMerge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1E5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F0F" w:rsidRPr="003A1E53" w:rsidTr="009D70D9">
        <w:tc>
          <w:tcPr>
            <w:tcW w:w="5040" w:type="dxa"/>
            <w:vMerge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A1E53">
              <w:rPr>
                <w:rFonts w:ascii="Arial" w:hAnsi="Arial" w:cs="Arial"/>
                <w:b/>
                <w:sz w:val="24"/>
                <w:szCs w:val="24"/>
              </w:rPr>
              <w:t>High school currently attending</w:t>
            </w: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F0F" w:rsidRPr="003A1E53" w:rsidRDefault="00CD2F0F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B70" w:rsidRPr="003A1E53" w:rsidTr="009D70D9">
        <w:tc>
          <w:tcPr>
            <w:tcW w:w="5040" w:type="dxa"/>
          </w:tcPr>
          <w:p w:rsidR="00D37B70" w:rsidRPr="003A1E53" w:rsidRDefault="00D37B70" w:rsidP="00AD395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 are claiming eligibility because </w:t>
            </w:r>
            <w:r w:rsidR="00AD3954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D3954">
              <w:rPr>
                <w:rFonts w:ascii="Arial" w:hAnsi="Arial" w:cs="Arial"/>
                <w:b/>
                <w:sz w:val="24"/>
                <w:szCs w:val="24"/>
              </w:rPr>
              <w:t>u are involved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a faith community in Chapel Hill or Carrboro please provide the name and phone number of the minister most familiar with your involvement.</w:t>
            </w:r>
          </w:p>
        </w:tc>
        <w:tc>
          <w:tcPr>
            <w:tcW w:w="4500" w:type="dxa"/>
          </w:tcPr>
          <w:p w:rsidR="00D37B70" w:rsidRDefault="00D37B70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telephone number</w:t>
            </w:r>
          </w:p>
          <w:p w:rsidR="00AD3954" w:rsidRDefault="00AD3954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954" w:rsidRDefault="00AD3954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954" w:rsidRPr="003A1E53" w:rsidRDefault="00AD3954" w:rsidP="009D70D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Faith Community</w:t>
            </w:r>
          </w:p>
        </w:tc>
      </w:tr>
    </w:tbl>
    <w:p w:rsidR="00CD2F0F" w:rsidRPr="003A1E53" w:rsidRDefault="00CD2F0F" w:rsidP="00CD2F0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2F0F" w:rsidRDefault="00CD2F0F" w:rsidP="00CD2F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1E53">
        <w:rPr>
          <w:rFonts w:ascii="Arial" w:hAnsi="Arial" w:cs="Arial"/>
          <w:sz w:val="24"/>
          <w:szCs w:val="24"/>
        </w:rPr>
        <w:t>Describe your participation in each of the</w:t>
      </w:r>
      <w:r w:rsidR="001E311F">
        <w:rPr>
          <w:rFonts w:ascii="Arial" w:hAnsi="Arial" w:cs="Arial"/>
          <w:sz w:val="24"/>
          <w:szCs w:val="24"/>
        </w:rPr>
        <w:t>se</w:t>
      </w:r>
      <w:r w:rsidRPr="003A1E53">
        <w:rPr>
          <w:rFonts w:ascii="Arial" w:hAnsi="Arial" w:cs="Arial"/>
          <w:sz w:val="24"/>
          <w:szCs w:val="24"/>
        </w:rPr>
        <w:t xml:space="preserve"> three areas of peacemaking involvement, and </w:t>
      </w:r>
      <w:r w:rsidRPr="003A1E53">
        <w:rPr>
          <w:rFonts w:ascii="Arial" w:hAnsi="Arial" w:cs="Arial"/>
          <w:b/>
          <w:sz w:val="24"/>
          <w:szCs w:val="24"/>
        </w:rPr>
        <w:t>indicate how each of these areas of involvement re</w:t>
      </w:r>
      <w:r>
        <w:rPr>
          <w:rFonts w:ascii="Arial" w:hAnsi="Arial" w:cs="Arial"/>
          <w:b/>
          <w:sz w:val="24"/>
          <w:szCs w:val="24"/>
        </w:rPr>
        <w:t>lates to one or more of the six</w:t>
      </w:r>
      <w:r w:rsidRPr="003A1E53">
        <w:rPr>
          <w:rFonts w:ascii="Arial" w:hAnsi="Arial" w:cs="Arial"/>
          <w:b/>
          <w:sz w:val="24"/>
          <w:szCs w:val="24"/>
        </w:rPr>
        <w:t xml:space="preserve"> peacekeeping focus topics</w:t>
      </w:r>
      <w:r w:rsidR="001E311F" w:rsidRPr="001E311F">
        <w:rPr>
          <w:rFonts w:ascii="Arial" w:hAnsi="Arial" w:cs="Arial"/>
          <w:sz w:val="24"/>
          <w:szCs w:val="24"/>
        </w:rPr>
        <w:t>.</w:t>
      </w:r>
      <w:r w:rsidR="001E31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</w:t>
      </w:r>
      <w:r w:rsidRPr="003A1E53">
        <w:rPr>
          <w:rFonts w:ascii="Arial" w:hAnsi="Arial" w:cs="Arial"/>
          <w:sz w:val="24"/>
          <w:szCs w:val="24"/>
        </w:rPr>
        <w:t xml:space="preserve">description of these topics </w:t>
      </w:r>
      <w:r>
        <w:rPr>
          <w:rFonts w:ascii="Arial" w:hAnsi="Arial" w:cs="Arial"/>
          <w:sz w:val="24"/>
          <w:szCs w:val="24"/>
        </w:rPr>
        <w:t xml:space="preserve">is </w:t>
      </w:r>
      <w:r w:rsidRPr="003A1E53">
        <w:rPr>
          <w:rFonts w:ascii="Arial" w:hAnsi="Arial" w:cs="Arial"/>
          <w:sz w:val="24"/>
          <w:szCs w:val="24"/>
        </w:rPr>
        <w:t>on the General Infor</w:t>
      </w:r>
      <w:r>
        <w:rPr>
          <w:rFonts w:ascii="Arial" w:hAnsi="Arial" w:cs="Arial"/>
          <w:sz w:val="24"/>
          <w:szCs w:val="24"/>
        </w:rPr>
        <w:t>mation page of this application.</w:t>
      </w:r>
      <w:r w:rsidR="00611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(Weighted scores are in parentheses.)</w:t>
      </w:r>
    </w:p>
    <w:p w:rsidR="0027540B" w:rsidRDefault="0027540B" w:rsidP="0027540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D2F0F" w:rsidRPr="003A1E53" w:rsidRDefault="00CD2F0F" w:rsidP="00CD2F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1E53">
        <w:rPr>
          <w:rFonts w:ascii="Arial" w:hAnsi="Arial" w:cs="Arial"/>
          <w:b/>
          <w:sz w:val="24"/>
          <w:szCs w:val="24"/>
        </w:rPr>
        <w:t>ACTIVITIES</w:t>
      </w:r>
      <w:r w:rsidRPr="00611FF8">
        <w:rPr>
          <w:rFonts w:ascii="Arial" w:hAnsi="Arial" w:cs="Arial"/>
          <w:b/>
          <w:sz w:val="24"/>
          <w:szCs w:val="24"/>
        </w:rPr>
        <w:t>:</w:t>
      </w:r>
      <w:r w:rsidR="00611FF8">
        <w:rPr>
          <w:rFonts w:ascii="Arial" w:hAnsi="Arial" w:cs="Arial"/>
          <w:sz w:val="24"/>
          <w:szCs w:val="24"/>
        </w:rPr>
        <w:t xml:space="preserve"> </w:t>
      </w:r>
      <w:r w:rsidRPr="003A1E53">
        <w:rPr>
          <w:rFonts w:ascii="Arial" w:hAnsi="Arial" w:cs="Arial"/>
          <w:sz w:val="24"/>
          <w:szCs w:val="24"/>
        </w:rPr>
        <w:t xml:space="preserve"> L</w:t>
      </w:r>
      <w:r w:rsidRPr="00611FF8">
        <w:rPr>
          <w:rFonts w:ascii="Arial" w:hAnsi="Arial" w:cs="Arial"/>
          <w:sz w:val="24"/>
          <w:szCs w:val="24"/>
        </w:rPr>
        <w:t>ist</w:t>
      </w:r>
      <w:r w:rsidRPr="003A1E53">
        <w:rPr>
          <w:rFonts w:ascii="Arial" w:hAnsi="Arial" w:cs="Arial"/>
          <w:sz w:val="24"/>
          <w:szCs w:val="24"/>
        </w:rPr>
        <w:t xml:space="preserve"> and describe activities or groups in which you have been involved.</w:t>
      </w:r>
      <w:r w:rsidR="00611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(40 points)</w:t>
      </w:r>
    </w:p>
    <w:p w:rsidR="00CD2F0F" w:rsidRPr="003A1E53" w:rsidRDefault="00CD2F0F" w:rsidP="00CD2F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1E53">
        <w:rPr>
          <w:rFonts w:ascii="Arial" w:hAnsi="Arial" w:cs="Arial"/>
          <w:b/>
          <w:sz w:val="24"/>
          <w:szCs w:val="24"/>
        </w:rPr>
        <w:t>STUDIES:</w:t>
      </w:r>
      <w:r w:rsidR="00611FF8">
        <w:rPr>
          <w:rFonts w:ascii="Arial" w:hAnsi="Arial" w:cs="Arial"/>
          <w:b/>
          <w:sz w:val="24"/>
          <w:szCs w:val="24"/>
        </w:rPr>
        <w:t xml:space="preserve"> </w:t>
      </w:r>
      <w:r w:rsidRPr="003A1E53">
        <w:rPr>
          <w:rFonts w:ascii="Arial" w:hAnsi="Arial" w:cs="Arial"/>
          <w:b/>
          <w:sz w:val="24"/>
          <w:szCs w:val="24"/>
        </w:rPr>
        <w:t xml:space="preserve"> </w:t>
      </w:r>
      <w:r w:rsidRPr="003A1E53">
        <w:rPr>
          <w:rFonts w:ascii="Arial" w:hAnsi="Arial" w:cs="Arial"/>
          <w:sz w:val="24"/>
          <w:szCs w:val="24"/>
        </w:rPr>
        <w:t>List and describe classes that you have attended or taught, essays you have written (attach copies), books you have read, or other studies you may have undertaken.</w:t>
      </w:r>
      <w:r w:rsidR="00611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(15 points)</w:t>
      </w:r>
    </w:p>
    <w:p w:rsidR="00CD2F0F" w:rsidRPr="003A1E53" w:rsidRDefault="00CD2F0F" w:rsidP="00CD2F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3A1E53">
        <w:rPr>
          <w:rFonts w:ascii="Arial" w:hAnsi="Arial" w:cs="Arial"/>
          <w:b/>
          <w:sz w:val="24"/>
          <w:szCs w:val="24"/>
        </w:rPr>
        <w:t>CAREER GOALS</w:t>
      </w:r>
      <w:r w:rsidRPr="00611FF8">
        <w:rPr>
          <w:rFonts w:ascii="Arial" w:hAnsi="Arial" w:cs="Arial"/>
          <w:b/>
          <w:sz w:val="24"/>
          <w:szCs w:val="24"/>
        </w:rPr>
        <w:t>:</w:t>
      </w:r>
      <w:r w:rsidR="00611FF8">
        <w:rPr>
          <w:rFonts w:ascii="Arial" w:hAnsi="Arial" w:cs="Arial"/>
          <w:sz w:val="24"/>
          <w:szCs w:val="24"/>
        </w:rPr>
        <w:t xml:space="preserve"> </w:t>
      </w:r>
      <w:r w:rsidRPr="003A1E53">
        <w:rPr>
          <w:rFonts w:ascii="Arial" w:hAnsi="Arial" w:cs="Arial"/>
          <w:sz w:val="24"/>
          <w:szCs w:val="24"/>
        </w:rPr>
        <w:t xml:space="preserve"> Describe your career goals.</w:t>
      </w:r>
      <w:r>
        <w:rPr>
          <w:rFonts w:ascii="Arial" w:hAnsi="Arial" w:cs="Arial"/>
          <w:sz w:val="24"/>
          <w:szCs w:val="24"/>
        </w:rPr>
        <w:t xml:space="preserve"> </w:t>
      </w:r>
      <w:r w:rsidR="00611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(15 points)</w:t>
      </w:r>
    </w:p>
    <w:p w:rsidR="00CD2F0F" w:rsidRPr="003A1E53" w:rsidRDefault="00CD2F0F" w:rsidP="00CD2F0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2F0F" w:rsidRPr="002029B0" w:rsidRDefault="00CD2F0F" w:rsidP="00CD2F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1E53">
        <w:rPr>
          <w:rFonts w:ascii="Arial" w:hAnsi="Arial" w:cs="Arial"/>
          <w:b/>
          <w:sz w:val="24"/>
          <w:szCs w:val="24"/>
        </w:rPr>
        <w:t xml:space="preserve">Letter of recommendation. </w:t>
      </w:r>
      <w:r w:rsidR="006A137F">
        <w:rPr>
          <w:rFonts w:ascii="Arial" w:hAnsi="Arial" w:cs="Arial"/>
          <w:b/>
          <w:sz w:val="24"/>
          <w:szCs w:val="24"/>
        </w:rPr>
        <w:t xml:space="preserve"> </w:t>
      </w:r>
      <w:r w:rsidRPr="003A1E53">
        <w:rPr>
          <w:rFonts w:ascii="Arial" w:hAnsi="Arial" w:cs="Arial"/>
          <w:sz w:val="24"/>
          <w:szCs w:val="24"/>
        </w:rPr>
        <w:t>Include a letter of recommendation</w:t>
      </w:r>
      <w:r>
        <w:rPr>
          <w:rFonts w:ascii="Arial" w:hAnsi="Arial" w:cs="Arial"/>
          <w:sz w:val="24"/>
          <w:szCs w:val="24"/>
        </w:rPr>
        <w:t xml:space="preserve"> from</w:t>
      </w:r>
      <w:r w:rsidRPr="003A1E53">
        <w:rPr>
          <w:rFonts w:ascii="Arial" w:hAnsi="Arial" w:cs="Arial"/>
          <w:sz w:val="24"/>
          <w:szCs w:val="24"/>
        </w:rPr>
        <w:t xml:space="preserve"> someone who is familiar with your peacemaking activities, studies, and/or career goals. </w:t>
      </w:r>
      <w:r w:rsidR="006A137F">
        <w:rPr>
          <w:rFonts w:ascii="Arial" w:hAnsi="Arial" w:cs="Arial"/>
          <w:sz w:val="24"/>
          <w:szCs w:val="24"/>
        </w:rPr>
        <w:t xml:space="preserve"> </w:t>
      </w:r>
      <w:r w:rsidRPr="003A1E53">
        <w:rPr>
          <w:rFonts w:ascii="Arial" w:hAnsi="Arial" w:cs="Arial"/>
          <w:sz w:val="24"/>
          <w:szCs w:val="24"/>
        </w:rPr>
        <w:t>(30 points)</w:t>
      </w:r>
    </w:p>
    <w:p w:rsidR="00CD2F0F" w:rsidRPr="002029B0" w:rsidRDefault="00CD2F0F" w:rsidP="00CD2F0F">
      <w:pPr>
        <w:pStyle w:val="ListParagraph"/>
        <w:rPr>
          <w:rFonts w:ascii="Arial" w:hAnsi="Arial" w:cs="Arial"/>
          <w:sz w:val="24"/>
          <w:szCs w:val="24"/>
        </w:rPr>
      </w:pPr>
    </w:p>
    <w:p w:rsidR="00CD2F0F" w:rsidRDefault="00CD2F0F" w:rsidP="00CD2F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29B0">
        <w:rPr>
          <w:rFonts w:ascii="Arial" w:hAnsi="Arial" w:cs="Arial"/>
          <w:b/>
          <w:sz w:val="24"/>
          <w:szCs w:val="24"/>
        </w:rPr>
        <w:t>Certification.</w:t>
      </w:r>
      <w:r>
        <w:rPr>
          <w:rFonts w:ascii="Arial" w:hAnsi="Arial" w:cs="Arial"/>
          <w:sz w:val="24"/>
          <w:szCs w:val="24"/>
        </w:rPr>
        <w:t xml:space="preserve"> </w:t>
      </w:r>
      <w:r w:rsidR="006A1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following signatures certify that all of the information on this application is true and complete to the best of our knowledge. </w:t>
      </w:r>
      <w:r w:rsidR="006A1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asked by an authorized official, we agree to give proof of the information that we have provided on the application.</w:t>
      </w:r>
    </w:p>
    <w:p w:rsidR="00CD2F0F" w:rsidRPr="002029B0" w:rsidRDefault="00CD2F0F" w:rsidP="00CD2F0F">
      <w:pPr>
        <w:pStyle w:val="ListParagraph"/>
        <w:rPr>
          <w:rFonts w:ascii="Arial" w:hAnsi="Arial" w:cs="Arial"/>
          <w:sz w:val="24"/>
          <w:szCs w:val="24"/>
        </w:rPr>
      </w:pPr>
    </w:p>
    <w:p w:rsidR="00CD2F0F" w:rsidRDefault="00CD2F0F" w:rsidP="00D2612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2029B0">
        <w:rPr>
          <w:rFonts w:ascii="Arial" w:hAnsi="Arial" w:cs="Arial"/>
          <w:b/>
          <w:sz w:val="24"/>
          <w:szCs w:val="24"/>
        </w:rPr>
        <w:t>Applicant’s signature: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0C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_____________________________Date_____________</w:t>
      </w:r>
    </w:p>
    <w:p w:rsidR="005B0C00" w:rsidRDefault="005B0C00" w:rsidP="00D2612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B0C00" w:rsidRDefault="005B0C00" w:rsidP="00D2612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CD2F0F" w:rsidRPr="00CD2F0F" w:rsidRDefault="006F05F1" w:rsidP="00CD2F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Parent’s or </w:t>
      </w:r>
      <w:r w:rsidR="00CD2F0F">
        <w:rPr>
          <w:rFonts w:ascii="Arial" w:hAnsi="Arial" w:cs="Arial"/>
          <w:b/>
          <w:sz w:val="24"/>
          <w:szCs w:val="24"/>
        </w:rPr>
        <w:t>guardian’s signature:</w:t>
      </w:r>
      <w:r w:rsidR="006A137F">
        <w:rPr>
          <w:rFonts w:ascii="Arial" w:hAnsi="Arial" w:cs="Arial"/>
          <w:b/>
          <w:sz w:val="24"/>
          <w:szCs w:val="24"/>
        </w:rPr>
        <w:t xml:space="preserve">  </w:t>
      </w:r>
      <w:r w:rsidR="00CD2F0F">
        <w:rPr>
          <w:rFonts w:ascii="Arial" w:hAnsi="Arial" w:cs="Arial"/>
          <w:b/>
          <w:sz w:val="24"/>
          <w:szCs w:val="24"/>
        </w:rPr>
        <w:t>_____________</w:t>
      </w:r>
      <w:r w:rsidR="005B0C00">
        <w:rPr>
          <w:rFonts w:ascii="Arial" w:hAnsi="Arial" w:cs="Arial"/>
          <w:b/>
          <w:sz w:val="24"/>
          <w:szCs w:val="24"/>
        </w:rPr>
        <w:t>____</w:t>
      </w:r>
      <w:r w:rsidR="006A137F">
        <w:rPr>
          <w:rFonts w:ascii="Arial" w:hAnsi="Arial" w:cs="Arial"/>
          <w:b/>
          <w:sz w:val="24"/>
          <w:szCs w:val="24"/>
        </w:rPr>
        <w:t>_____</w:t>
      </w:r>
      <w:r w:rsidR="005B0C00">
        <w:rPr>
          <w:rFonts w:ascii="Arial" w:hAnsi="Arial" w:cs="Arial"/>
          <w:b/>
          <w:sz w:val="24"/>
          <w:szCs w:val="24"/>
        </w:rPr>
        <w:t>Date_____</w:t>
      </w:r>
      <w:r w:rsidR="006A137F">
        <w:rPr>
          <w:rFonts w:ascii="Arial" w:hAnsi="Arial" w:cs="Arial"/>
          <w:b/>
          <w:sz w:val="24"/>
          <w:szCs w:val="24"/>
        </w:rPr>
        <w:t>_</w:t>
      </w:r>
      <w:r w:rsidR="00CD2F0F">
        <w:rPr>
          <w:rFonts w:ascii="Arial" w:hAnsi="Arial" w:cs="Arial"/>
          <w:b/>
          <w:sz w:val="24"/>
          <w:szCs w:val="24"/>
        </w:rPr>
        <w:t>_____</w:t>
      </w:r>
    </w:p>
    <w:sectPr w:rsidR="00CD2F0F" w:rsidRPr="00CD2F0F" w:rsidSect="005F76BF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15"/>
    <w:multiLevelType w:val="hybridMultilevel"/>
    <w:tmpl w:val="965E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5DFD"/>
    <w:multiLevelType w:val="hybridMultilevel"/>
    <w:tmpl w:val="0CEAC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44B65"/>
    <w:multiLevelType w:val="hybridMultilevel"/>
    <w:tmpl w:val="46FC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612"/>
    <w:multiLevelType w:val="hybridMultilevel"/>
    <w:tmpl w:val="903CD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8F5"/>
    <w:multiLevelType w:val="hybridMultilevel"/>
    <w:tmpl w:val="5A3AD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10516"/>
    <w:multiLevelType w:val="hybridMultilevel"/>
    <w:tmpl w:val="D840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26B"/>
    <w:multiLevelType w:val="hybridMultilevel"/>
    <w:tmpl w:val="3B58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D6B7EE-93EB-47C3-843D-9CF1535625F7}"/>
    <w:docVar w:name="dgnword-eventsink" w:val="166511624"/>
  </w:docVars>
  <w:rsids>
    <w:rsidRoot w:val="00320035"/>
    <w:rsid w:val="00027180"/>
    <w:rsid w:val="00084CED"/>
    <w:rsid w:val="00090D0D"/>
    <w:rsid w:val="00126770"/>
    <w:rsid w:val="001D6482"/>
    <w:rsid w:val="001E311F"/>
    <w:rsid w:val="0023152B"/>
    <w:rsid w:val="0027540B"/>
    <w:rsid w:val="00290CFB"/>
    <w:rsid w:val="002C57A0"/>
    <w:rsid w:val="00320035"/>
    <w:rsid w:val="00383C7C"/>
    <w:rsid w:val="00391F6E"/>
    <w:rsid w:val="003D4717"/>
    <w:rsid w:val="00411D5A"/>
    <w:rsid w:val="00437FB8"/>
    <w:rsid w:val="004737E3"/>
    <w:rsid w:val="004C7865"/>
    <w:rsid w:val="00512F63"/>
    <w:rsid w:val="005175DC"/>
    <w:rsid w:val="00582A07"/>
    <w:rsid w:val="005B0C00"/>
    <w:rsid w:val="005C7B2D"/>
    <w:rsid w:val="005F76BF"/>
    <w:rsid w:val="00603273"/>
    <w:rsid w:val="00611FF8"/>
    <w:rsid w:val="006753E3"/>
    <w:rsid w:val="006A044F"/>
    <w:rsid w:val="006A137F"/>
    <w:rsid w:val="006C563C"/>
    <w:rsid w:val="006F05F1"/>
    <w:rsid w:val="007225F0"/>
    <w:rsid w:val="00731124"/>
    <w:rsid w:val="007C3547"/>
    <w:rsid w:val="007F4970"/>
    <w:rsid w:val="0081193B"/>
    <w:rsid w:val="00813D8F"/>
    <w:rsid w:val="00833589"/>
    <w:rsid w:val="008467EB"/>
    <w:rsid w:val="008806E6"/>
    <w:rsid w:val="008A25A0"/>
    <w:rsid w:val="00A245B5"/>
    <w:rsid w:val="00A4278D"/>
    <w:rsid w:val="00A82F31"/>
    <w:rsid w:val="00A87B54"/>
    <w:rsid w:val="00AA1C05"/>
    <w:rsid w:val="00AD3954"/>
    <w:rsid w:val="00B0020C"/>
    <w:rsid w:val="00B972E8"/>
    <w:rsid w:val="00C01E05"/>
    <w:rsid w:val="00C16B25"/>
    <w:rsid w:val="00C25EAA"/>
    <w:rsid w:val="00C30460"/>
    <w:rsid w:val="00CB45D7"/>
    <w:rsid w:val="00CD2F0F"/>
    <w:rsid w:val="00CF1214"/>
    <w:rsid w:val="00D26122"/>
    <w:rsid w:val="00D31E20"/>
    <w:rsid w:val="00D37B70"/>
    <w:rsid w:val="00D456F5"/>
    <w:rsid w:val="00DB7C0B"/>
    <w:rsid w:val="00E113F3"/>
    <w:rsid w:val="00E718CD"/>
    <w:rsid w:val="00EA09E8"/>
    <w:rsid w:val="00EE09B9"/>
    <w:rsid w:val="00EF59A6"/>
    <w:rsid w:val="00F850B2"/>
    <w:rsid w:val="00F97FE9"/>
    <w:rsid w:val="00FE796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C79FA-A5B1-41B0-A56F-8815D70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B2D"/>
    <w:pPr>
      <w:ind w:left="720"/>
      <w:contextualSpacing/>
    </w:pPr>
  </w:style>
  <w:style w:type="table" w:styleId="TableGrid">
    <w:name w:val="Table Grid"/>
    <w:basedOn w:val="TableNormal"/>
    <w:uiPriority w:val="59"/>
    <w:rsid w:val="00CD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ippols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d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09F2-1F1A-4332-B1C2-130FB8EC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Skip Polson</cp:lastModifiedBy>
  <cp:revision>3</cp:revision>
  <cp:lastPrinted>2018-03-29T00:23:00Z</cp:lastPrinted>
  <dcterms:created xsi:type="dcterms:W3CDTF">2023-06-15T14:48:00Z</dcterms:created>
  <dcterms:modified xsi:type="dcterms:W3CDTF">2023-06-15T14:50:00Z</dcterms:modified>
</cp:coreProperties>
</file>